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24" w:rsidRDefault="005C7E24" w:rsidP="005C7E24">
      <w:pPr>
        <w:ind w:firstLine="708"/>
        <w:jc w:val="center"/>
        <w:rPr>
          <w:b/>
        </w:rPr>
      </w:pPr>
      <w:r>
        <w:rPr>
          <w:b/>
        </w:rPr>
        <w:t xml:space="preserve">ПРОЕКТ </w:t>
      </w:r>
    </w:p>
    <w:p w:rsidR="005C7E24" w:rsidRDefault="005C7E24" w:rsidP="005C7E24">
      <w:pPr>
        <w:ind w:firstLine="708"/>
        <w:jc w:val="center"/>
        <w:rPr>
          <w:b/>
        </w:rPr>
      </w:pPr>
      <w:r>
        <w:rPr>
          <w:b/>
        </w:rPr>
        <w:t>СОВЕТ СЕЛЬСКОГО ПОСЕЛЕНИЯ «ПЕШКОВСКОЕ»</w:t>
      </w:r>
    </w:p>
    <w:p w:rsidR="005C7E24" w:rsidRDefault="005C7E24" w:rsidP="005C7E24">
      <w:pPr>
        <w:jc w:val="center"/>
        <w:rPr>
          <w:i/>
        </w:rPr>
      </w:pPr>
    </w:p>
    <w:p w:rsidR="005C7E24" w:rsidRDefault="005C7E24" w:rsidP="005C7E24">
      <w:pPr>
        <w:jc w:val="center"/>
        <w:rPr>
          <w:b/>
        </w:rPr>
      </w:pPr>
    </w:p>
    <w:p w:rsidR="005C7E24" w:rsidRDefault="005C7E24" w:rsidP="005C7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5C7E24" w:rsidRDefault="005C7E24" w:rsidP="005C7E24">
      <w:pPr>
        <w:jc w:val="center"/>
        <w:rPr>
          <w:i/>
          <w:sz w:val="32"/>
          <w:szCs w:val="32"/>
        </w:rPr>
      </w:pPr>
    </w:p>
    <w:p w:rsidR="005C7E24" w:rsidRDefault="005C7E24" w:rsidP="005C7E24">
      <w:pPr>
        <w:rPr>
          <w:b/>
        </w:rPr>
      </w:pPr>
    </w:p>
    <w:p w:rsidR="005C7E24" w:rsidRDefault="005C7E24" w:rsidP="005C7E24">
      <w:pPr>
        <w:jc w:val="center"/>
      </w:pPr>
      <w:r>
        <w:t>«__</w:t>
      </w:r>
      <w:proofErr w:type="gramStart"/>
      <w:r>
        <w:t>_»_</w:t>
      </w:r>
      <w:proofErr w:type="gramEnd"/>
      <w:r>
        <w:t>_______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__</w:t>
      </w:r>
    </w:p>
    <w:p w:rsidR="005C7E24" w:rsidRDefault="005C7E24" w:rsidP="006F0CE5">
      <w:pPr>
        <w:rPr>
          <w:i/>
        </w:rPr>
      </w:pPr>
    </w:p>
    <w:p w:rsidR="005C7E24" w:rsidRDefault="005C7E24" w:rsidP="005C7E24">
      <w:pPr>
        <w:jc w:val="center"/>
      </w:pPr>
      <w:r>
        <w:t>с. Пешково</w:t>
      </w:r>
    </w:p>
    <w:p w:rsidR="001A277E" w:rsidRDefault="001A277E" w:rsidP="005C7E24">
      <w:pPr>
        <w:jc w:val="center"/>
      </w:pPr>
    </w:p>
    <w:p w:rsidR="005C7E24" w:rsidRPr="005D7B95" w:rsidRDefault="005C7E24" w:rsidP="005C7E24">
      <w:pPr>
        <w:jc w:val="center"/>
        <w:rPr>
          <w:b/>
        </w:rPr>
      </w:pPr>
      <w:r w:rsidRPr="005D7B95">
        <w:rPr>
          <w:b/>
        </w:rPr>
        <w:t xml:space="preserve">О создании рабочей группы </w:t>
      </w:r>
      <w:r w:rsidR="006C7D61" w:rsidRPr="005D7B95">
        <w:rPr>
          <w:b/>
        </w:rPr>
        <w:t>по вопросу преобразования сельского поселения «Пешковское»</w:t>
      </w:r>
      <w:r w:rsidR="00115506">
        <w:rPr>
          <w:b/>
        </w:rPr>
        <w:t xml:space="preserve"> муниципального района «Нерчинский </w:t>
      </w:r>
      <w:proofErr w:type="gramStart"/>
      <w:r w:rsidR="00115506">
        <w:rPr>
          <w:b/>
        </w:rPr>
        <w:t xml:space="preserve">район» </w:t>
      </w:r>
      <w:r w:rsidR="006C7D61" w:rsidRPr="005D7B95">
        <w:rPr>
          <w:b/>
        </w:rPr>
        <w:t xml:space="preserve"> в</w:t>
      </w:r>
      <w:proofErr w:type="gramEnd"/>
      <w:r w:rsidR="006C7D61" w:rsidRPr="005D7B95">
        <w:rPr>
          <w:b/>
        </w:rPr>
        <w:t xml:space="preserve"> муниципальный округ </w:t>
      </w:r>
    </w:p>
    <w:p w:rsidR="006C7D61" w:rsidRDefault="006C7D61" w:rsidP="005C7E24">
      <w:pPr>
        <w:jc w:val="center"/>
      </w:pPr>
    </w:p>
    <w:p w:rsidR="006C7D61" w:rsidRPr="00E83517" w:rsidRDefault="006C7D61" w:rsidP="006C7D61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В связи с выдвинутой инициативой</w:t>
      </w:r>
      <w:r w:rsidRPr="009B34C3">
        <w:t xml:space="preserve"> </w:t>
      </w:r>
      <w:r>
        <w:t>Совета</w:t>
      </w:r>
      <w:r w:rsidRPr="009B34C3">
        <w:t xml:space="preserve"> муниципального района «</w:t>
      </w:r>
      <w:r>
        <w:t>Нерчинский район</w:t>
      </w:r>
      <w:r w:rsidRPr="009B34C3">
        <w:t xml:space="preserve">» </w:t>
      </w:r>
      <w:r>
        <w:t>о преобразовании путем объединения</w:t>
      </w:r>
      <w:r w:rsidRPr="009B34C3">
        <w:t xml:space="preserve"> всех поселений, входящих в состав муниципального района «</w:t>
      </w:r>
      <w:r>
        <w:t>Нерчинский</w:t>
      </w:r>
      <w:r>
        <w:tab/>
        <w:t xml:space="preserve"> район», </w:t>
      </w:r>
      <w:r w:rsidRPr="009B34C3">
        <w:t>в муниципальный округ</w:t>
      </w:r>
      <w:r w:rsidRPr="00E83517">
        <w:rPr>
          <w:i/>
        </w:rPr>
        <w:t>.</w:t>
      </w:r>
    </w:p>
    <w:p w:rsidR="006F0CE5" w:rsidRDefault="006C7D61" w:rsidP="006F0CE5">
      <w:pPr>
        <w:pStyle w:val="a3"/>
        <w:numPr>
          <w:ilvl w:val="0"/>
          <w:numId w:val="1"/>
        </w:numPr>
        <w:jc w:val="both"/>
      </w:pPr>
      <w:r>
        <w:t xml:space="preserve">Создать рабочую группу </w:t>
      </w:r>
      <w:r w:rsidR="005D7B95">
        <w:t xml:space="preserve">из числа из работников аппарата Совета </w:t>
      </w:r>
    </w:p>
    <w:p w:rsidR="006C7D61" w:rsidRDefault="005D7B95" w:rsidP="006F0CE5">
      <w:pPr>
        <w:jc w:val="both"/>
      </w:pPr>
      <w:proofErr w:type="gramStart"/>
      <w:r>
        <w:t>сельского</w:t>
      </w:r>
      <w:proofErr w:type="gramEnd"/>
      <w:r>
        <w:t xml:space="preserve"> поселения «Пешковское» и специалистов администрации сельского поселения «Пешковское» </w:t>
      </w:r>
      <w:r w:rsidR="006C7D61">
        <w:t>по приему мнений, предложений граждан сельского поселения «Пешковское»</w:t>
      </w:r>
      <w:r>
        <w:t>.</w:t>
      </w:r>
    </w:p>
    <w:p w:rsidR="005D7B95" w:rsidRDefault="005D7B95" w:rsidP="005D7B95">
      <w:pPr>
        <w:pStyle w:val="a3"/>
        <w:numPr>
          <w:ilvl w:val="0"/>
          <w:numId w:val="1"/>
        </w:numPr>
        <w:jc w:val="both"/>
      </w:pPr>
      <w:r>
        <w:t>Определить следующий состав группы:</w:t>
      </w:r>
    </w:p>
    <w:p w:rsidR="005D7B95" w:rsidRDefault="005D7B95" w:rsidP="006F0CE5">
      <w:pPr>
        <w:jc w:val="both"/>
      </w:pPr>
      <w:proofErr w:type="spellStart"/>
      <w:r>
        <w:t>Номоконова</w:t>
      </w:r>
      <w:proofErr w:type="spellEnd"/>
      <w:r>
        <w:t xml:space="preserve"> Екатерина Александровна – депутат Совета сельского поселения «Пешковское».</w:t>
      </w:r>
    </w:p>
    <w:p w:rsidR="005D7B95" w:rsidRDefault="005D7B95" w:rsidP="006F0CE5">
      <w:pPr>
        <w:jc w:val="both"/>
      </w:pPr>
      <w:r>
        <w:t>Кривоносова Марина Викторовна – главный специалист администрации сельского поселения «Пешковское».</w:t>
      </w:r>
    </w:p>
    <w:p w:rsidR="005D7B95" w:rsidRDefault="005D7B95" w:rsidP="006F0CE5">
      <w:pPr>
        <w:jc w:val="both"/>
      </w:pPr>
      <w:proofErr w:type="spellStart"/>
      <w:r>
        <w:t>Савватеева</w:t>
      </w:r>
      <w:proofErr w:type="spellEnd"/>
      <w:r>
        <w:t xml:space="preserve"> Любовь Михайловна - </w:t>
      </w:r>
      <w:r>
        <w:t>депутат Совета сельского поселения «Пешковское».</w:t>
      </w:r>
    </w:p>
    <w:p w:rsidR="005D7B95" w:rsidRDefault="005D7B95" w:rsidP="006F0CE5">
      <w:pPr>
        <w:jc w:val="both"/>
      </w:pPr>
      <w:r>
        <w:t>Подшивалова Вера Евгеньевна – специалист администрации</w:t>
      </w:r>
      <w:r>
        <w:t xml:space="preserve"> сельского поселения «Пешковское».</w:t>
      </w:r>
    </w:p>
    <w:p w:rsidR="006F0CE5" w:rsidRDefault="00115506" w:rsidP="005D7B95">
      <w:pPr>
        <w:pStyle w:val="a3"/>
        <w:numPr>
          <w:ilvl w:val="0"/>
          <w:numId w:val="1"/>
        </w:numPr>
        <w:jc w:val="both"/>
      </w:pPr>
      <w:r>
        <w:t xml:space="preserve">Установить, что предложения, мнения граждан по обсуждаемому </w:t>
      </w:r>
    </w:p>
    <w:p w:rsidR="00115506" w:rsidRDefault="00115506" w:rsidP="006F0CE5">
      <w:pPr>
        <w:jc w:val="both"/>
      </w:pPr>
      <w:proofErr w:type="gramStart"/>
      <w:r>
        <w:t>вопросу</w:t>
      </w:r>
      <w:proofErr w:type="gramEnd"/>
      <w:r>
        <w:t xml:space="preserve"> заинтересованными лицами вносятся в рабочую группу  сельского поселения «Пешковское» муниципального района «Нерчинский район» не позднее чем за 3 календарных дня до даты проведения публичных слушаний в письменной форме по адресам:</w:t>
      </w:r>
      <w:r w:rsidR="006F0CE5">
        <w:t xml:space="preserve"> </w:t>
      </w:r>
      <w:r>
        <w:t xml:space="preserve">с. Пешково ул. Центральная, 37, с. </w:t>
      </w:r>
      <w:proofErr w:type="spellStart"/>
      <w:r>
        <w:t>Савватеево</w:t>
      </w:r>
      <w:proofErr w:type="spellEnd"/>
      <w:r>
        <w:t xml:space="preserve"> ул. Центральная, 30</w:t>
      </w:r>
      <w:r w:rsidR="006F0CE5">
        <w:t xml:space="preserve"> </w:t>
      </w:r>
      <w:r>
        <w:t xml:space="preserve">в течении рабочего дня. </w:t>
      </w:r>
    </w:p>
    <w:p w:rsidR="006F0CE5" w:rsidRDefault="00115506" w:rsidP="006F0CE5">
      <w:pPr>
        <w:pStyle w:val="a4"/>
        <w:numPr>
          <w:ilvl w:val="0"/>
          <w:numId w:val="1"/>
        </w:numPr>
        <w:jc w:val="both"/>
      </w:pPr>
      <w:r w:rsidRPr="00AA00DD">
        <w:t xml:space="preserve">Настоящее </w:t>
      </w:r>
      <w:r>
        <w:t>решение</w:t>
      </w:r>
      <w:r w:rsidRPr="00AA00DD">
        <w:t xml:space="preserve"> </w:t>
      </w:r>
      <w:r>
        <w:t>обнародовать на с</w:t>
      </w:r>
      <w:r w:rsidR="006F0CE5">
        <w:t xml:space="preserve">тендах в общих доступных местах </w:t>
      </w:r>
    </w:p>
    <w:p w:rsidR="00115506" w:rsidRPr="00604886" w:rsidRDefault="00115506" w:rsidP="006F0CE5">
      <w:pPr>
        <w:pStyle w:val="a4"/>
        <w:jc w:val="both"/>
      </w:pPr>
      <w:proofErr w:type="gramStart"/>
      <w:r>
        <w:t>на</w:t>
      </w:r>
      <w:proofErr w:type="gramEnd"/>
      <w:r>
        <w:t xml:space="preserve"> территории сельского  поселения </w:t>
      </w:r>
      <w:r w:rsidR="006F0CE5">
        <w:t>«Пешковск</w:t>
      </w:r>
      <w:r>
        <w:t>ое</w:t>
      </w:r>
      <w:r w:rsidR="006F0CE5">
        <w:t xml:space="preserve">» и </w:t>
      </w:r>
      <w:r w:rsidRPr="00AA00DD">
        <w:t xml:space="preserve"> на официальном сайте администрации муниципального района «Нерчинский район» в информационно-телекоммуникационной сети «Интернет»</w:t>
      </w:r>
    </w:p>
    <w:p w:rsidR="006F0CE5" w:rsidRDefault="006F0CE5" w:rsidP="006F0CE5">
      <w:pPr>
        <w:jc w:val="both"/>
      </w:pPr>
    </w:p>
    <w:p w:rsidR="006F0CE5" w:rsidRDefault="006F0CE5" w:rsidP="006F0CE5">
      <w:pPr>
        <w:jc w:val="both"/>
      </w:pPr>
      <w:bookmarkStart w:id="0" w:name="_GoBack"/>
      <w:bookmarkEnd w:id="0"/>
      <w:r>
        <w:t xml:space="preserve">Председатель Совета </w:t>
      </w:r>
    </w:p>
    <w:p w:rsidR="006F0CE5" w:rsidRDefault="006F0CE5" w:rsidP="006F0CE5">
      <w:pPr>
        <w:jc w:val="both"/>
      </w:pPr>
      <w:proofErr w:type="gramStart"/>
      <w:r>
        <w:t>сельского</w:t>
      </w:r>
      <w:proofErr w:type="gramEnd"/>
      <w:r>
        <w:t xml:space="preserve"> поселения «Пешковское»                                          Е.С. Обухова </w:t>
      </w:r>
    </w:p>
    <w:sectPr w:rsidR="006F0CE5" w:rsidSect="006F0C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039"/>
    <w:multiLevelType w:val="hybridMultilevel"/>
    <w:tmpl w:val="D172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24"/>
    <w:rsid w:val="00115506"/>
    <w:rsid w:val="001A277E"/>
    <w:rsid w:val="00236CE7"/>
    <w:rsid w:val="005C7E24"/>
    <w:rsid w:val="005D7B95"/>
    <w:rsid w:val="006C438A"/>
    <w:rsid w:val="006C7D61"/>
    <w:rsid w:val="006F0CE5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60C1-A49B-45C2-B878-B1200F43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61"/>
    <w:pPr>
      <w:ind w:left="720"/>
      <w:contextualSpacing/>
    </w:pPr>
  </w:style>
  <w:style w:type="paragraph" w:styleId="a4">
    <w:name w:val="No Spacing"/>
    <w:uiPriority w:val="1"/>
    <w:qFormat/>
    <w:rsid w:val="001155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2023-10-26T23:49:00Z</dcterms:created>
  <dcterms:modified xsi:type="dcterms:W3CDTF">2023-10-27T00:33:00Z</dcterms:modified>
</cp:coreProperties>
</file>